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A5A" w:rsidRDefault="00BF1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Pr="00BF1A5A" w:rsidRDefault="007F74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</w:t>
      </w:r>
      <w:r w:rsidR="00225DDC">
        <w:rPr>
          <w:rFonts w:ascii="Times New Roman" w:hAnsi="Times New Roman" w:cs="Times New Roman"/>
          <w:b w:val="0"/>
          <w:sz w:val="28"/>
          <w:szCs w:val="28"/>
        </w:rPr>
        <w:t>нии Порядка осуществления в 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225DDC" w:rsidRPr="00225DDC">
        <w:rPr>
          <w:rFonts w:ascii="Times New Roman" w:hAnsi="Times New Roman" w:cs="Times New Roman"/>
          <w:b w:val="0"/>
          <w:sz w:val="28"/>
          <w:szCs w:val="28"/>
        </w:rPr>
        <w:t>разовых выплат медицинским и иным работникам за вакцинаци</w:t>
      </w:r>
      <w:r w:rsidR="00225DDC">
        <w:rPr>
          <w:rFonts w:ascii="Times New Roman" w:hAnsi="Times New Roman" w:cs="Times New Roman"/>
          <w:b w:val="0"/>
          <w:sz w:val="28"/>
          <w:szCs w:val="28"/>
        </w:rPr>
        <w:t xml:space="preserve">ю населения </w:t>
      </w:r>
      <w:r w:rsidR="002A604F">
        <w:rPr>
          <w:rFonts w:ascii="Times New Roman" w:hAnsi="Times New Roman" w:cs="Times New Roman"/>
          <w:b w:val="0"/>
          <w:sz w:val="28"/>
          <w:szCs w:val="28"/>
        </w:rPr>
        <w:t>против</w:t>
      </w:r>
      <w:r w:rsidR="00225DDC">
        <w:rPr>
          <w:rFonts w:ascii="Times New Roman" w:hAnsi="Times New Roman" w:cs="Times New Roman"/>
          <w:b w:val="0"/>
          <w:sz w:val="28"/>
          <w:szCs w:val="28"/>
        </w:rPr>
        <w:t xml:space="preserve"> COVID-19 </w:t>
      </w:r>
      <w:r w:rsidR="00225DDC" w:rsidRPr="00225DDC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областного бюджета </w:t>
      </w:r>
    </w:p>
    <w:p w:rsidR="007632E1" w:rsidRPr="00BF1A5A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Pr="00BF1A5A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Pr="00BF1A5A" w:rsidRDefault="0022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с частью 2 статьи 72 Федерального закона от 21.11.2011 № 323-ФЗ «Об основах охраны здоровья </w:t>
      </w:r>
      <w:r>
        <w:rPr>
          <w:rFonts w:ascii="Times New Roman" w:hAnsi="Times New Roman" w:cs="Times New Roman"/>
          <w:sz w:val="28"/>
          <w:szCs w:val="28"/>
        </w:rPr>
        <w:t>граждан в Российской Федерации»</w:t>
      </w:r>
      <w:r w:rsidR="007F74EC" w:rsidRPr="00BF1A5A">
        <w:rPr>
          <w:rFonts w:ascii="Times New Roman" w:hAnsi="Times New Roman" w:cs="Times New Roman"/>
          <w:sz w:val="28"/>
          <w:szCs w:val="28"/>
        </w:rPr>
        <w:t>:</w:t>
      </w:r>
    </w:p>
    <w:p w:rsidR="007632E1" w:rsidRDefault="007F74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5" w:history="1">
        <w:r w:rsidRPr="00BF1A5A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C55021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в 2021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2C7501" w:rsidRPr="002C7501">
        <w:rPr>
          <w:rFonts w:ascii="Times New Roman" w:hAnsi="Times New Roman" w:cs="Times New Roman"/>
          <w:b w:val="0"/>
          <w:sz w:val="28"/>
          <w:szCs w:val="28"/>
        </w:rPr>
        <w:t xml:space="preserve">разовых выплат медицинским и иным работникам за вакцинацию населения </w:t>
      </w:r>
      <w:r w:rsidR="002A604F">
        <w:rPr>
          <w:rFonts w:ascii="Times New Roman" w:hAnsi="Times New Roman" w:cs="Times New Roman"/>
          <w:b w:val="0"/>
          <w:sz w:val="28"/>
          <w:szCs w:val="28"/>
        </w:rPr>
        <w:t>против</w:t>
      </w:r>
      <w:r w:rsidR="002C7501" w:rsidRPr="002C7501">
        <w:rPr>
          <w:rFonts w:ascii="Times New Roman" w:hAnsi="Times New Roman" w:cs="Times New Roman"/>
          <w:b w:val="0"/>
          <w:sz w:val="28"/>
          <w:szCs w:val="28"/>
        </w:rPr>
        <w:t xml:space="preserve"> COVID-19 за счет средств областного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32E1" w:rsidRDefault="007F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со дня его официального опубликования и распространяется на правоотношения, возникшие с              01 </w:t>
      </w:r>
      <w:r w:rsidR="00225DDC">
        <w:rPr>
          <w:rFonts w:ascii="Times New Roman" w:hAnsi="Times New Roman" w:cs="Times New Roman"/>
          <w:sz w:val="28"/>
          <w:szCs w:val="28"/>
        </w:rPr>
        <w:t>августа 2021 по 31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32E1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225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74EC">
        <w:rPr>
          <w:rFonts w:ascii="Times New Roman" w:hAnsi="Times New Roman" w:cs="Times New Roman"/>
          <w:sz w:val="28"/>
          <w:szCs w:val="28"/>
        </w:rPr>
        <w:t xml:space="preserve">убернатор </w:t>
      </w:r>
      <w:r w:rsidR="004578BD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7F74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Р.Э. Гольдштейн</w:t>
      </w:r>
    </w:p>
    <w:p w:rsidR="007632E1" w:rsidRDefault="007632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DDC" w:rsidRDefault="00225DD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5021" w:rsidRDefault="00C55021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5021" w:rsidRDefault="00C55021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5021" w:rsidRDefault="00C55021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5021" w:rsidRDefault="00C55021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5021" w:rsidRDefault="00C55021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32E1" w:rsidRDefault="007F74EC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632E1" w:rsidRDefault="007F74EC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7632E1" w:rsidRDefault="007F74EC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632E1" w:rsidRDefault="007F74EC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_____№_______</w:t>
      </w:r>
    </w:p>
    <w:p w:rsidR="007632E1" w:rsidRDefault="007632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F74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632E1" w:rsidRPr="00BF1A5A" w:rsidRDefault="00C55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осуществления в 2021</w:t>
      </w:r>
      <w:r w:rsidR="007F74EC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C55021">
        <w:rPr>
          <w:rFonts w:ascii="Times New Roman" w:hAnsi="Times New Roman" w:cs="Times New Roman"/>
          <w:b w:val="0"/>
          <w:sz w:val="28"/>
          <w:szCs w:val="28"/>
        </w:rPr>
        <w:t xml:space="preserve">разовых выплат медицинским и иным работникам за вакцинацию населения </w:t>
      </w:r>
      <w:r w:rsidR="002A604F">
        <w:rPr>
          <w:rFonts w:ascii="Times New Roman" w:hAnsi="Times New Roman" w:cs="Times New Roman"/>
          <w:b w:val="0"/>
          <w:sz w:val="28"/>
          <w:szCs w:val="28"/>
        </w:rPr>
        <w:t>против</w:t>
      </w:r>
      <w:r w:rsidRPr="00C55021">
        <w:rPr>
          <w:rFonts w:ascii="Times New Roman" w:hAnsi="Times New Roman" w:cs="Times New Roman"/>
          <w:b w:val="0"/>
          <w:sz w:val="28"/>
          <w:szCs w:val="28"/>
        </w:rPr>
        <w:t xml:space="preserve"> COVID-19 за счет средств областного бюджета</w:t>
      </w:r>
    </w:p>
    <w:p w:rsidR="007632E1" w:rsidRPr="00BF1A5A" w:rsidRDefault="007632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Pr="00BF1A5A" w:rsidRDefault="007F74EC" w:rsidP="002A604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F1A5A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="00BF1A5A" w:rsidRPr="00BF1A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2635">
        <w:rPr>
          <w:rFonts w:ascii="Times New Roman" w:hAnsi="Times New Roman" w:cs="Times New Roman"/>
          <w:b w:val="0"/>
          <w:sz w:val="28"/>
          <w:szCs w:val="28"/>
        </w:rPr>
        <w:t>осуществления в 2021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EC2635" w:rsidRPr="00EC2635">
        <w:rPr>
          <w:rFonts w:ascii="Times New Roman" w:hAnsi="Times New Roman" w:cs="Times New Roman"/>
          <w:b w:val="0"/>
          <w:sz w:val="28"/>
          <w:szCs w:val="28"/>
        </w:rPr>
        <w:t xml:space="preserve">разовых выплат медицинским и иным работникам за вакцинацию населения </w:t>
      </w:r>
      <w:r w:rsidR="002A604F">
        <w:rPr>
          <w:rFonts w:ascii="Times New Roman" w:hAnsi="Times New Roman" w:cs="Times New Roman"/>
          <w:b w:val="0"/>
          <w:sz w:val="28"/>
          <w:szCs w:val="28"/>
        </w:rPr>
        <w:t>против</w:t>
      </w:r>
      <w:r w:rsidR="00EC2635" w:rsidRPr="00EC2635">
        <w:rPr>
          <w:rFonts w:ascii="Times New Roman" w:hAnsi="Times New Roman" w:cs="Times New Roman"/>
          <w:b w:val="0"/>
          <w:sz w:val="28"/>
          <w:szCs w:val="28"/>
        </w:rPr>
        <w:t xml:space="preserve"> COVID-19 за счет средств областного бюджета 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устанавливает механизм осуществления </w:t>
      </w:r>
      <w:r w:rsidR="004A670F">
        <w:rPr>
          <w:rFonts w:ascii="Times New Roman" w:hAnsi="Times New Roman" w:cs="Times New Roman"/>
          <w:b w:val="0"/>
          <w:sz w:val="28"/>
          <w:szCs w:val="28"/>
        </w:rPr>
        <w:t>разовых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 выплат </w:t>
      </w:r>
      <w:r w:rsidR="004A670F">
        <w:rPr>
          <w:rFonts w:ascii="Times New Roman" w:hAnsi="Times New Roman" w:cs="Times New Roman"/>
          <w:b w:val="0"/>
          <w:sz w:val="28"/>
          <w:szCs w:val="28"/>
        </w:rPr>
        <w:t>за счет средств областного бюджета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 (далее – дополнительная выплата) медицинским </w:t>
      </w:r>
      <w:r w:rsidR="00007077" w:rsidRPr="00BF1A5A">
        <w:rPr>
          <w:rFonts w:ascii="Times New Roman" w:hAnsi="Times New Roman" w:cs="Times New Roman"/>
          <w:b w:val="0"/>
          <w:sz w:val="28"/>
          <w:szCs w:val="28"/>
        </w:rPr>
        <w:t xml:space="preserve">и иным 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работникам областных государственных учреждений здравоохранения, </w:t>
      </w:r>
      <w:r w:rsidR="004A670F">
        <w:rPr>
          <w:rFonts w:ascii="Times New Roman" w:hAnsi="Times New Roman" w:cs="Times New Roman"/>
          <w:b w:val="0"/>
          <w:sz w:val="28"/>
          <w:szCs w:val="28"/>
        </w:rPr>
        <w:t>осуществляющи</w:t>
      </w:r>
      <w:r w:rsidR="003420D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70F" w:rsidRPr="004A670F">
        <w:rPr>
          <w:rFonts w:ascii="Times New Roman" w:hAnsi="Times New Roman" w:cs="Times New Roman"/>
          <w:b w:val="0"/>
          <w:sz w:val="28"/>
          <w:szCs w:val="28"/>
        </w:rPr>
        <w:t xml:space="preserve">вакцинацию </w:t>
      </w:r>
      <w:r w:rsidR="002A604F">
        <w:rPr>
          <w:rFonts w:ascii="Times New Roman" w:hAnsi="Times New Roman" w:cs="Times New Roman"/>
          <w:b w:val="0"/>
          <w:sz w:val="28"/>
          <w:szCs w:val="28"/>
        </w:rPr>
        <w:t xml:space="preserve">взрослого </w:t>
      </w:r>
      <w:r w:rsidR="004A670F" w:rsidRPr="004A670F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="002A604F">
        <w:rPr>
          <w:rFonts w:ascii="Times New Roman" w:hAnsi="Times New Roman" w:cs="Times New Roman"/>
          <w:b w:val="0"/>
          <w:sz w:val="28"/>
          <w:szCs w:val="28"/>
        </w:rPr>
        <w:t>против</w:t>
      </w:r>
      <w:r w:rsidR="004A670F" w:rsidRPr="004A670F">
        <w:rPr>
          <w:rFonts w:ascii="Times New Roman" w:hAnsi="Times New Roman" w:cs="Times New Roman"/>
          <w:b w:val="0"/>
          <w:sz w:val="28"/>
          <w:szCs w:val="28"/>
        </w:rPr>
        <w:t xml:space="preserve"> COVID-19 </w:t>
      </w:r>
      <w:r w:rsidR="00BF1A5A" w:rsidRPr="00BF1A5A">
        <w:rPr>
          <w:rFonts w:ascii="Times New Roman" w:hAnsi="Times New Roman" w:cs="Times New Roman"/>
          <w:b w:val="0"/>
          <w:sz w:val="28"/>
          <w:szCs w:val="28"/>
        </w:rPr>
        <w:t>(далее – работники)</w:t>
      </w:r>
      <w:r w:rsidR="00007077" w:rsidRPr="00BF1A5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7632E1" w:rsidRPr="00BF1A5A" w:rsidRDefault="007F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>2. В целях применения настоящего Порядка под работник</w:t>
      </w:r>
      <w:r w:rsidR="00007077" w:rsidRPr="00BF1A5A">
        <w:rPr>
          <w:rFonts w:ascii="Times New Roman" w:hAnsi="Times New Roman" w:cs="Times New Roman"/>
          <w:sz w:val="28"/>
          <w:szCs w:val="28"/>
        </w:rPr>
        <w:t>ами</w:t>
      </w:r>
      <w:r w:rsidRPr="00BF1A5A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007077" w:rsidRPr="00BF1A5A">
        <w:rPr>
          <w:rFonts w:ascii="Times New Roman" w:hAnsi="Times New Roman" w:cs="Times New Roman"/>
          <w:sz w:val="28"/>
          <w:szCs w:val="28"/>
        </w:rPr>
        <w:t>ю</w:t>
      </w:r>
      <w:r w:rsidRPr="00BF1A5A">
        <w:rPr>
          <w:rFonts w:ascii="Times New Roman" w:hAnsi="Times New Roman" w:cs="Times New Roman"/>
          <w:sz w:val="28"/>
          <w:szCs w:val="28"/>
        </w:rPr>
        <w:t>тся:</w:t>
      </w:r>
    </w:p>
    <w:p w:rsidR="001B2D5B" w:rsidRPr="001B2D5B" w:rsidRDefault="001B2D5B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5B">
        <w:rPr>
          <w:rFonts w:ascii="Times New Roman" w:hAnsi="Times New Roman" w:cs="Times New Roman"/>
          <w:sz w:val="28"/>
          <w:szCs w:val="28"/>
        </w:rPr>
        <w:t>а) врач</w:t>
      </w:r>
      <w:r w:rsidR="002A604F">
        <w:rPr>
          <w:rFonts w:ascii="Times New Roman" w:hAnsi="Times New Roman" w:cs="Times New Roman"/>
          <w:sz w:val="28"/>
          <w:szCs w:val="28"/>
        </w:rPr>
        <w:t>и</w:t>
      </w:r>
      <w:r w:rsidRPr="001B2D5B">
        <w:rPr>
          <w:rFonts w:ascii="Times New Roman" w:hAnsi="Times New Roman" w:cs="Times New Roman"/>
          <w:sz w:val="28"/>
          <w:szCs w:val="28"/>
        </w:rPr>
        <w:t xml:space="preserve"> </w:t>
      </w:r>
      <w:r w:rsidR="002A604F">
        <w:rPr>
          <w:rFonts w:ascii="Times New Roman" w:hAnsi="Times New Roman" w:cs="Times New Roman"/>
          <w:sz w:val="28"/>
          <w:szCs w:val="28"/>
        </w:rPr>
        <w:t>(</w:t>
      </w:r>
      <w:r w:rsidR="002A604F" w:rsidRPr="001B2D5B">
        <w:rPr>
          <w:rFonts w:ascii="Times New Roman" w:hAnsi="Times New Roman" w:cs="Times New Roman"/>
          <w:sz w:val="28"/>
          <w:szCs w:val="28"/>
        </w:rPr>
        <w:t>фельдшера</w:t>
      </w:r>
      <w:r w:rsidR="002A604F">
        <w:rPr>
          <w:rFonts w:ascii="Times New Roman" w:hAnsi="Times New Roman" w:cs="Times New Roman"/>
          <w:sz w:val="28"/>
          <w:szCs w:val="28"/>
        </w:rPr>
        <w:t>)</w:t>
      </w:r>
      <w:r w:rsidR="002A604F" w:rsidRPr="001B2D5B">
        <w:rPr>
          <w:rFonts w:ascii="Times New Roman" w:hAnsi="Times New Roman" w:cs="Times New Roman"/>
          <w:sz w:val="28"/>
          <w:szCs w:val="28"/>
        </w:rPr>
        <w:t xml:space="preserve"> </w:t>
      </w:r>
      <w:r w:rsidR="002A604F">
        <w:rPr>
          <w:rFonts w:ascii="Times New Roman" w:hAnsi="Times New Roman" w:cs="Times New Roman"/>
          <w:sz w:val="28"/>
          <w:szCs w:val="28"/>
        </w:rPr>
        <w:t>мобильных медицинских</w:t>
      </w:r>
      <w:r w:rsidRPr="001B2D5B">
        <w:rPr>
          <w:rFonts w:ascii="Times New Roman" w:hAnsi="Times New Roman" w:cs="Times New Roman"/>
          <w:sz w:val="28"/>
          <w:szCs w:val="28"/>
        </w:rPr>
        <w:t xml:space="preserve"> бригад; </w:t>
      </w:r>
    </w:p>
    <w:p w:rsidR="001B2D5B" w:rsidRPr="001B2D5B" w:rsidRDefault="001B2D5B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5B">
        <w:rPr>
          <w:rFonts w:ascii="Times New Roman" w:hAnsi="Times New Roman" w:cs="Times New Roman"/>
          <w:sz w:val="28"/>
          <w:szCs w:val="28"/>
        </w:rPr>
        <w:t xml:space="preserve">б) </w:t>
      </w:r>
      <w:r w:rsidR="002A604F">
        <w:rPr>
          <w:rFonts w:ascii="Times New Roman" w:hAnsi="Times New Roman" w:cs="Times New Roman"/>
          <w:sz w:val="28"/>
          <w:szCs w:val="28"/>
        </w:rPr>
        <w:t>медицинские сестры</w:t>
      </w:r>
      <w:r w:rsidRPr="001B2D5B">
        <w:rPr>
          <w:rFonts w:ascii="Times New Roman" w:hAnsi="Times New Roman" w:cs="Times New Roman"/>
          <w:sz w:val="28"/>
          <w:szCs w:val="28"/>
        </w:rPr>
        <w:t xml:space="preserve"> </w:t>
      </w:r>
      <w:r w:rsidR="002A604F" w:rsidRPr="002A604F">
        <w:rPr>
          <w:rFonts w:ascii="Times New Roman" w:hAnsi="Times New Roman" w:cs="Times New Roman"/>
          <w:sz w:val="28"/>
          <w:szCs w:val="28"/>
        </w:rPr>
        <w:t>мобильных медицинских бригад</w:t>
      </w:r>
      <w:r w:rsidRPr="001B2D5B">
        <w:rPr>
          <w:rFonts w:ascii="Times New Roman" w:hAnsi="Times New Roman" w:cs="Times New Roman"/>
          <w:sz w:val="28"/>
          <w:szCs w:val="28"/>
        </w:rPr>
        <w:t>;</w:t>
      </w:r>
    </w:p>
    <w:p w:rsidR="001B2D5B" w:rsidRPr="001B2D5B" w:rsidRDefault="002A604F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водители</w:t>
      </w:r>
      <w:r w:rsidR="007D7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</w:t>
      </w:r>
      <w:r w:rsidR="007D7C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4F">
        <w:rPr>
          <w:rFonts w:ascii="Times New Roman" w:hAnsi="Times New Roman" w:cs="Times New Roman"/>
          <w:sz w:val="28"/>
          <w:szCs w:val="28"/>
        </w:rPr>
        <w:t>мобильн</w:t>
      </w:r>
      <w:r w:rsidR="001E6E82">
        <w:rPr>
          <w:rFonts w:ascii="Times New Roman" w:hAnsi="Times New Roman" w:cs="Times New Roman"/>
          <w:sz w:val="28"/>
          <w:szCs w:val="28"/>
        </w:rPr>
        <w:t>ых</w:t>
      </w:r>
      <w:r w:rsidRPr="002A604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E6E82">
        <w:rPr>
          <w:rFonts w:ascii="Times New Roman" w:hAnsi="Times New Roman" w:cs="Times New Roman"/>
          <w:sz w:val="28"/>
          <w:szCs w:val="28"/>
        </w:rPr>
        <w:t>их</w:t>
      </w:r>
      <w:r w:rsidRPr="002A604F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1B2D5B">
        <w:rPr>
          <w:rFonts w:ascii="Times New Roman" w:hAnsi="Times New Roman" w:cs="Times New Roman"/>
          <w:sz w:val="28"/>
          <w:szCs w:val="28"/>
        </w:rPr>
        <w:t>;</w:t>
      </w:r>
    </w:p>
    <w:p w:rsidR="001B2D5B" w:rsidRPr="001B2D5B" w:rsidRDefault="001B2D5B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5B">
        <w:rPr>
          <w:rFonts w:ascii="Times New Roman" w:hAnsi="Times New Roman" w:cs="Times New Roman"/>
          <w:sz w:val="28"/>
          <w:szCs w:val="28"/>
        </w:rPr>
        <w:t xml:space="preserve">г) врачи </w:t>
      </w:r>
      <w:r w:rsidR="002A604F">
        <w:rPr>
          <w:rFonts w:ascii="Times New Roman" w:hAnsi="Times New Roman" w:cs="Times New Roman"/>
          <w:sz w:val="28"/>
          <w:szCs w:val="28"/>
        </w:rPr>
        <w:t>(фельдшера) мобильных пунктов вакцинации</w:t>
      </w:r>
      <w:r w:rsidRPr="001B2D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CCE" w:rsidRDefault="002A604F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медицинские сестры </w:t>
      </w:r>
      <w:r w:rsidRPr="002A604F">
        <w:rPr>
          <w:rFonts w:ascii="Times New Roman" w:hAnsi="Times New Roman" w:cs="Times New Roman"/>
          <w:sz w:val="28"/>
          <w:szCs w:val="28"/>
        </w:rPr>
        <w:t>мобильных пунктов вакцинации</w:t>
      </w:r>
      <w:r w:rsidR="007D7CCE">
        <w:rPr>
          <w:rFonts w:ascii="Times New Roman" w:hAnsi="Times New Roman" w:cs="Times New Roman"/>
          <w:sz w:val="28"/>
          <w:szCs w:val="28"/>
        </w:rPr>
        <w:t>;</w:t>
      </w:r>
    </w:p>
    <w:p w:rsidR="007D7CCE" w:rsidRDefault="007D7CCE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7D7CCE">
        <w:rPr>
          <w:rFonts w:ascii="Times New Roman" w:hAnsi="Times New Roman" w:cs="Times New Roman"/>
          <w:sz w:val="28"/>
          <w:szCs w:val="28"/>
        </w:rPr>
        <w:t>врачи (фельдшера)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D65">
        <w:rPr>
          <w:rFonts w:ascii="Times New Roman" w:hAnsi="Times New Roman" w:cs="Times New Roman"/>
          <w:sz w:val="28"/>
          <w:szCs w:val="28"/>
        </w:rPr>
        <w:t>иных пунктов вакцинации;</w:t>
      </w:r>
    </w:p>
    <w:p w:rsidR="001B2D5B" w:rsidRDefault="007D7CCE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7D7C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D7CCE">
        <w:rPr>
          <w:rFonts w:ascii="Times New Roman" w:hAnsi="Times New Roman" w:cs="Times New Roman"/>
          <w:sz w:val="28"/>
          <w:szCs w:val="28"/>
        </w:rPr>
        <w:t>медицинские сестры</w:t>
      </w:r>
      <w:r w:rsidR="00121D65" w:rsidRPr="00121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1D65" w:rsidRPr="00121D65">
        <w:rPr>
          <w:rFonts w:ascii="Times New Roman" w:hAnsi="Times New Roman" w:cs="Times New Roman"/>
          <w:sz w:val="28"/>
          <w:szCs w:val="28"/>
        </w:rPr>
        <w:t>иных пунктов вакцинации</w:t>
      </w:r>
      <w:r w:rsidR="00121D65">
        <w:rPr>
          <w:rFonts w:ascii="Times New Roman" w:hAnsi="Times New Roman" w:cs="Times New Roman"/>
          <w:sz w:val="28"/>
          <w:szCs w:val="28"/>
        </w:rPr>
        <w:t>.</w:t>
      </w:r>
    </w:p>
    <w:p w:rsidR="007632E1" w:rsidRPr="00BF1A5A" w:rsidRDefault="007F74EC" w:rsidP="001B2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 xml:space="preserve">3. </w:t>
      </w:r>
      <w:r w:rsidR="00265E6F">
        <w:rPr>
          <w:rFonts w:ascii="Times New Roman" w:hAnsi="Times New Roman" w:cs="Times New Roman"/>
          <w:sz w:val="28"/>
          <w:szCs w:val="28"/>
        </w:rPr>
        <w:t>Разовая</w:t>
      </w:r>
      <w:r w:rsidRPr="00BF1A5A">
        <w:rPr>
          <w:rFonts w:ascii="Times New Roman" w:hAnsi="Times New Roman" w:cs="Times New Roman"/>
          <w:sz w:val="28"/>
          <w:szCs w:val="28"/>
        </w:rPr>
        <w:t xml:space="preserve"> выплата предоставляется медицинским</w:t>
      </w:r>
      <w:r w:rsidR="00874232" w:rsidRPr="00BF1A5A">
        <w:rPr>
          <w:rFonts w:ascii="Times New Roman" w:hAnsi="Times New Roman" w:cs="Times New Roman"/>
          <w:sz w:val="28"/>
          <w:szCs w:val="28"/>
        </w:rPr>
        <w:t xml:space="preserve"> и иным </w:t>
      </w:r>
      <w:r w:rsidRPr="00BF1A5A">
        <w:rPr>
          <w:rFonts w:ascii="Times New Roman" w:hAnsi="Times New Roman" w:cs="Times New Roman"/>
          <w:sz w:val="28"/>
          <w:szCs w:val="28"/>
        </w:rPr>
        <w:t>работникам</w:t>
      </w:r>
      <w:r w:rsidR="001E6E82">
        <w:rPr>
          <w:rFonts w:ascii="Times New Roman" w:hAnsi="Times New Roman" w:cs="Times New Roman"/>
          <w:sz w:val="28"/>
          <w:szCs w:val="28"/>
        </w:rPr>
        <w:t>,</w:t>
      </w:r>
      <w:r w:rsidRPr="00BF1A5A">
        <w:rPr>
          <w:rFonts w:ascii="Times New Roman" w:hAnsi="Times New Roman" w:cs="Times New Roman"/>
          <w:sz w:val="28"/>
          <w:szCs w:val="28"/>
        </w:rPr>
        <w:t xml:space="preserve"> </w:t>
      </w:r>
      <w:r w:rsidR="00265E6F">
        <w:rPr>
          <w:rFonts w:ascii="Times New Roman" w:hAnsi="Times New Roman" w:cs="Times New Roman"/>
          <w:sz w:val="28"/>
          <w:szCs w:val="28"/>
        </w:rPr>
        <w:t xml:space="preserve"> </w:t>
      </w:r>
      <w:r w:rsidRPr="00BF1A5A">
        <w:rPr>
          <w:rFonts w:ascii="Times New Roman" w:hAnsi="Times New Roman" w:cs="Times New Roman"/>
          <w:sz w:val="28"/>
          <w:szCs w:val="28"/>
        </w:rPr>
        <w:t>осуществляющи</w:t>
      </w:r>
      <w:r w:rsidR="003420D9">
        <w:rPr>
          <w:rFonts w:ascii="Times New Roman" w:hAnsi="Times New Roman" w:cs="Times New Roman"/>
          <w:sz w:val="28"/>
          <w:szCs w:val="28"/>
        </w:rPr>
        <w:t>м</w:t>
      </w:r>
      <w:r w:rsidRPr="00BF1A5A">
        <w:rPr>
          <w:rFonts w:ascii="Times New Roman" w:hAnsi="Times New Roman" w:cs="Times New Roman"/>
          <w:sz w:val="28"/>
          <w:szCs w:val="28"/>
        </w:rPr>
        <w:t xml:space="preserve"> трудовую деятельность в соответствии </w:t>
      </w:r>
      <w:r w:rsidR="00265E6F">
        <w:rPr>
          <w:rFonts w:ascii="Times New Roman" w:hAnsi="Times New Roman" w:cs="Times New Roman"/>
          <w:sz w:val="28"/>
          <w:szCs w:val="28"/>
        </w:rPr>
        <w:t xml:space="preserve">с </w:t>
      </w:r>
      <w:r w:rsidRPr="00BF1A5A">
        <w:rPr>
          <w:rFonts w:ascii="Times New Roman" w:hAnsi="Times New Roman" w:cs="Times New Roman"/>
          <w:sz w:val="28"/>
          <w:szCs w:val="28"/>
        </w:rPr>
        <w:t>должностными обязанностями у одного работодателя по одному трудовому договору.</w:t>
      </w:r>
    </w:p>
    <w:p w:rsidR="005B2C66" w:rsidRDefault="007F74EC">
      <w:pPr>
        <w:pStyle w:val="ConsPlusNormal"/>
        <w:ind w:firstLine="709"/>
        <w:jc w:val="both"/>
      </w:pPr>
      <w:r w:rsidRPr="00BF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B2C66" w:rsidRPr="005B2C66">
        <w:rPr>
          <w:rFonts w:ascii="Times New Roman" w:hAnsi="Times New Roman" w:cs="Times New Roman"/>
          <w:sz w:val="28"/>
          <w:szCs w:val="28"/>
        </w:rPr>
        <w:t xml:space="preserve">Разовая выплата за календарный месяц рассчитывается как сумма разовых выплат за фактическое число </w:t>
      </w:r>
      <w:r w:rsidR="001E6E82">
        <w:rPr>
          <w:rFonts w:ascii="Times New Roman" w:hAnsi="Times New Roman" w:cs="Times New Roman"/>
          <w:sz w:val="28"/>
          <w:szCs w:val="28"/>
        </w:rPr>
        <w:t>человек</w:t>
      </w:r>
      <w:r w:rsidR="001E6E82" w:rsidRPr="005B2C66">
        <w:rPr>
          <w:rFonts w:ascii="Times New Roman" w:hAnsi="Times New Roman" w:cs="Times New Roman"/>
          <w:sz w:val="28"/>
          <w:szCs w:val="28"/>
        </w:rPr>
        <w:t xml:space="preserve"> </w:t>
      </w:r>
      <w:r w:rsidR="001E6E82">
        <w:rPr>
          <w:rFonts w:ascii="Times New Roman" w:hAnsi="Times New Roman" w:cs="Times New Roman"/>
          <w:sz w:val="28"/>
          <w:szCs w:val="28"/>
        </w:rPr>
        <w:t xml:space="preserve">приступивших к вакцинации </w:t>
      </w:r>
      <w:r w:rsidR="001E6E82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1E6E82" w:rsidRPr="007D7CCE">
        <w:rPr>
          <w:rFonts w:ascii="Times New Roman" w:hAnsi="Times New Roman" w:cs="Times New Roman"/>
          <w:sz w:val="28"/>
          <w:szCs w:val="28"/>
        </w:rPr>
        <w:t>COVID-19</w:t>
      </w:r>
      <w:r w:rsidR="001E6E82">
        <w:rPr>
          <w:rFonts w:ascii="Times New Roman" w:hAnsi="Times New Roman" w:cs="Times New Roman"/>
          <w:sz w:val="28"/>
          <w:szCs w:val="28"/>
        </w:rPr>
        <w:t xml:space="preserve"> </w:t>
      </w:r>
      <w:r w:rsidR="001E6E82">
        <w:rPr>
          <w:rFonts w:ascii="Times New Roman" w:hAnsi="Times New Roman" w:cs="Times New Roman"/>
          <w:sz w:val="28"/>
          <w:szCs w:val="28"/>
        </w:rPr>
        <w:t>с момента действия настоящего постановления и завершивших</w:t>
      </w:r>
      <w:r w:rsidR="005B2C66" w:rsidRPr="005B2C66">
        <w:rPr>
          <w:rFonts w:ascii="Times New Roman" w:hAnsi="Times New Roman" w:cs="Times New Roman"/>
          <w:sz w:val="28"/>
          <w:szCs w:val="28"/>
        </w:rPr>
        <w:t xml:space="preserve"> </w:t>
      </w:r>
      <w:r w:rsidR="001E6E82">
        <w:rPr>
          <w:rFonts w:ascii="Times New Roman" w:hAnsi="Times New Roman" w:cs="Times New Roman"/>
          <w:sz w:val="28"/>
          <w:szCs w:val="28"/>
        </w:rPr>
        <w:t>вакцинацию</w:t>
      </w:r>
      <w:r w:rsidR="007D7CCE" w:rsidRPr="007D7CCE">
        <w:rPr>
          <w:rFonts w:ascii="Times New Roman" w:hAnsi="Times New Roman" w:cs="Times New Roman"/>
          <w:sz w:val="28"/>
          <w:szCs w:val="28"/>
        </w:rPr>
        <w:t xml:space="preserve"> </w:t>
      </w:r>
      <w:r w:rsidR="007D7CCE">
        <w:rPr>
          <w:rFonts w:ascii="Times New Roman" w:hAnsi="Times New Roman" w:cs="Times New Roman"/>
          <w:sz w:val="28"/>
          <w:szCs w:val="28"/>
        </w:rPr>
        <w:t>в календарном месяце</w:t>
      </w:r>
      <w:r w:rsidR="001E6E82">
        <w:rPr>
          <w:rFonts w:ascii="Times New Roman" w:hAnsi="Times New Roman" w:cs="Times New Roman"/>
          <w:sz w:val="28"/>
          <w:szCs w:val="28"/>
        </w:rPr>
        <w:t>,</w:t>
      </w:r>
      <w:r w:rsidR="00E77168">
        <w:rPr>
          <w:rFonts w:ascii="Times New Roman" w:hAnsi="Times New Roman" w:cs="Times New Roman"/>
          <w:sz w:val="28"/>
          <w:szCs w:val="28"/>
        </w:rPr>
        <w:t xml:space="preserve"> внесенных в Федеральный регистр вакцинированных</w:t>
      </w:r>
      <w:r w:rsidR="001E6E82">
        <w:rPr>
          <w:rFonts w:ascii="Times New Roman" w:hAnsi="Times New Roman" w:cs="Times New Roman"/>
          <w:sz w:val="28"/>
          <w:szCs w:val="28"/>
        </w:rPr>
        <w:t xml:space="preserve"> </w:t>
      </w:r>
      <w:r w:rsidR="001E6E82">
        <w:rPr>
          <w:rFonts w:ascii="Times New Roman" w:hAnsi="Times New Roman" w:cs="Times New Roman"/>
          <w:sz w:val="28"/>
          <w:szCs w:val="28"/>
        </w:rPr>
        <w:t>(законченный случай)</w:t>
      </w:r>
      <w:r w:rsidR="007D7CCE">
        <w:rPr>
          <w:rFonts w:ascii="Times New Roman" w:hAnsi="Times New Roman" w:cs="Times New Roman"/>
          <w:sz w:val="28"/>
          <w:szCs w:val="28"/>
        </w:rPr>
        <w:t>.</w:t>
      </w:r>
    </w:p>
    <w:p w:rsidR="007632E1" w:rsidRPr="00BF1A5A" w:rsidRDefault="0021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</w:t>
      </w:r>
      <w:r w:rsidR="005B2C66" w:rsidRPr="005B2C66">
        <w:rPr>
          <w:rFonts w:ascii="Times New Roman" w:hAnsi="Times New Roman" w:cs="Times New Roman"/>
          <w:sz w:val="28"/>
          <w:szCs w:val="28"/>
        </w:rPr>
        <w:t>азов</w:t>
      </w:r>
      <w:r>
        <w:rPr>
          <w:rFonts w:ascii="Times New Roman" w:hAnsi="Times New Roman" w:cs="Times New Roman"/>
          <w:sz w:val="28"/>
          <w:szCs w:val="28"/>
        </w:rPr>
        <w:t>ой выплаты за один законченный случай составляет</w:t>
      </w:r>
      <w:r w:rsidR="005B2C66" w:rsidRPr="005B2C66">
        <w:rPr>
          <w:rFonts w:ascii="Times New Roman" w:hAnsi="Times New Roman" w:cs="Times New Roman"/>
          <w:sz w:val="28"/>
          <w:szCs w:val="28"/>
        </w:rPr>
        <w:t>:</w:t>
      </w:r>
    </w:p>
    <w:p w:rsidR="00810360" w:rsidRPr="001B2D5B" w:rsidRDefault="00AF0F2C" w:rsidP="004C7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5B">
        <w:rPr>
          <w:rFonts w:ascii="Times New Roman" w:hAnsi="Times New Roman" w:cs="Times New Roman"/>
          <w:sz w:val="28"/>
          <w:szCs w:val="28"/>
        </w:rPr>
        <w:t>а) врачам</w:t>
      </w:r>
      <w:r w:rsidR="004C73D5" w:rsidRPr="001B2D5B">
        <w:rPr>
          <w:rFonts w:ascii="Times New Roman" w:hAnsi="Times New Roman" w:cs="Times New Roman"/>
          <w:sz w:val="28"/>
          <w:szCs w:val="28"/>
        </w:rPr>
        <w:t xml:space="preserve"> </w:t>
      </w:r>
      <w:r w:rsidR="007D7CCE">
        <w:rPr>
          <w:rFonts w:ascii="Times New Roman" w:hAnsi="Times New Roman" w:cs="Times New Roman"/>
          <w:sz w:val="28"/>
          <w:szCs w:val="28"/>
        </w:rPr>
        <w:t xml:space="preserve">(фельдшерам) </w:t>
      </w:r>
      <w:r w:rsidR="007D7CCE" w:rsidRPr="007D7CCE">
        <w:rPr>
          <w:rFonts w:ascii="Times New Roman" w:hAnsi="Times New Roman" w:cs="Times New Roman"/>
          <w:sz w:val="28"/>
          <w:szCs w:val="28"/>
        </w:rPr>
        <w:t>мобильных медицинских бригад</w:t>
      </w:r>
      <w:r w:rsidR="00810360" w:rsidRPr="001B2D5B">
        <w:rPr>
          <w:rFonts w:ascii="Times New Roman" w:hAnsi="Times New Roman" w:cs="Times New Roman"/>
          <w:sz w:val="28"/>
          <w:szCs w:val="28"/>
        </w:rPr>
        <w:t xml:space="preserve"> – 75,00 рублей; </w:t>
      </w:r>
    </w:p>
    <w:p w:rsidR="004C73D5" w:rsidRPr="001B2D5B" w:rsidRDefault="004C73D5" w:rsidP="004C7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5B">
        <w:rPr>
          <w:rFonts w:ascii="Times New Roman" w:hAnsi="Times New Roman" w:cs="Times New Roman"/>
          <w:sz w:val="28"/>
          <w:szCs w:val="28"/>
        </w:rPr>
        <w:t xml:space="preserve">б) </w:t>
      </w:r>
      <w:r w:rsidR="007D7CCE">
        <w:rPr>
          <w:rFonts w:ascii="Times New Roman" w:hAnsi="Times New Roman" w:cs="Times New Roman"/>
          <w:sz w:val="28"/>
          <w:szCs w:val="28"/>
        </w:rPr>
        <w:t xml:space="preserve">медицинским сестрам </w:t>
      </w:r>
      <w:r w:rsidR="007D7CCE" w:rsidRPr="007D7CCE">
        <w:rPr>
          <w:rFonts w:ascii="Times New Roman" w:hAnsi="Times New Roman" w:cs="Times New Roman"/>
          <w:sz w:val="28"/>
          <w:szCs w:val="28"/>
        </w:rPr>
        <w:t xml:space="preserve">мобильных медицинских бригад </w:t>
      </w:r>
      <w:r w:rsidR="00810360" w:rsidRPr="001B2D5B">
        <w:rPr>
          <w:rFonts w:ascii="Times New Roman" w:hAnsi="Times New Roman" w:cs="Times New Roman"/>
          <w:sz w:val="28"/>
          <w:szCs w:val="28"/>
        </w:rPr>
        <w:t>– 50,00 рублей</w:t>
      </w:r>
      <w:r w:rsidRPr="001B2D5B">
        <w:rPr>
          <w:rFonts w:ascii="Times New Roman" w:hAnsi="Times New Roman" w:cs="Times New Roman"/>
          <w:sz w:val="28"/>
          <w:szCs w:val="28"/>
        </w:rPr>
        <w:t>;</w:t>
      </w:r>
    </w:p>
    <w:p w:rsidR="007632E1" w:rsidRDefault="00AF0F2C" w:rsidP="004C7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5B">
        <w:rPr>
          <w:rFonts w:ascii="Times New Roman" w:hAnsi="Times New Roman" w:cs="Times New Roman"/>
          <w:sz w:val="28"/>
          <w:szCs w:val="28"/>
        </w:rPr>
        <w:t>в) водителям</w:t>
      </w:r>
      <w:r w:rsidR="004C73D5" w:rsidRPr="001B2D5B">
        <w:rPr>
          <w:rFonts w:ascii="Times New Roman" w:hAnsi="Times New Roman" w:cs="Times New Roman"/>
          <w:sz w:val="28"/>
          <w:szCs w:val="28"/>
        </w:rPr>
        <w:t xml:space="preserve"> </w:t>
      </w:r>
      <w:r w:rsidR="007D7CCE" w:rsidRPr="007D7CCE">
        <w:rPr>
          <w:rFonts w:ascii="Times New Roman" w:hAnsi="Times New Roman" w:cs="Times New Roman"/>
          <w:sz w:val="28"/>
          <w:szCs w:val="28"/>
        </w:rPr>
        <w:t>в составе мобильн</w:t>
      </w:r>
      <w:r w:rsidR="00121D65">
        <w:rPr>
          <w:rFonts w:ascii="Times New Roman" w:hAnsi="Times New Roman" w:cs="Times New Roman"/>
          <w:sz w:val="28"/>
          <w:szCs w:val="28"/>
        </w:rPr>
        <w:t>ых</w:t>
      </w:r>
      <w:r w:rsidR="007D7CCE" w:rsidRPr="007D7CC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21D65">
        <w:rPr>
          <w:rFonts w:ascii="Times New Roman" w:hAnsi="Times New Roman" w:cs="Times New Roman"/>
          <w:sz w:val="28"/>
          <w:szCs w:val="28"/>
        </w:rPr>
        <w:t>их</w:t>
      </w:r>
      <w:r w:rsidR="007D7CCE" w:rsidRPr="007D7CCE">
        <w:rPr>
          <w:rFonts w:ascii="Times New Roman" w:hAnsi="Times New Roman" w:cs="Times New Roman"/>
          <w:sz w:val="28"/>
          <w:szCs w:val="28"/>
        </w:rPr>
        <w:t xml:space="preserve"> бригад</w:t>
      </w:r>
      <w:r w:rsidRPr="001B2D5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25,00 рублей</w:t>
      </w:r>
      <w:r w:rsidR="001B2D5B">
        <w:rPr>
          <w:rFonts w:ascii="Times New Roman" w:hAnsi="Times New Roman" w:cs="Times New Roman"/>
          <w:sz w:val="28"/>
          <w:szCs w:val="28"/>
        </w:rPr>
        <w:t>;</w:t>
      </w:r>
    </w:p>
    <w:p w:rsidR="00212FDB" w:rsidRPr="00212FDB" w:rsidRDefault="001B2D5B" w:rsidP="0021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2FDB" w:rsidRPr="00212FDB">
        <w:rPr>
          <w:rFonts w:ascii="Times New Roman" w:hAnsi="Times New Roman" w:cs="Times New Roman"/>
          <w:sz w:val="28"/>
          <w:szCs w:val="28"/>
        </w:rPr>
        <w:t xml:space="preserve">) </w:t>
      </w:r>
      <w:r w:rsidR="00121D65" w:rsidRPr="00121D65">
        <w:rPr>
          <w:rFonts w:ascii="Times New Roman" w:hAnsi="Times New Roman" w:cs="Times New Roman"/>
          <w:sz w:val="28"/>
          <w:szCs w:val="28"/>
        </w:rPr>
        <w:t xml:space="preserve">врачам (фельдшерам) мобильных </w:t>
      </w:r>
      <w:r w:rsidR="00121D65">
        <w:rPr>
          <w:rFonts w:ascii="Times New Roman" w:hAnsi="Times New Roman" w:cs="Times New Roman"/>
          <w:sz w:val="28"/>
          <w:szCs w:val="28"/>
        </w:rPr>
        <w:t>пунктов вакцинации</w:t>
      </w:r>
      <w:r w:rsidR="00121D65" w:rsidRPr="00121D65">
        <w:rPr>
          <w:rFonts w:ascii="Times New Roman" w:hAnsi="Times New Roman" w:cs="Times New Roman"/>
          <w:sz w:val="28"/>
          <w:szCs w:val="28"/>
        </w:rPr>
        <w:t xml:space="preserve"> – </w:t>
      </w:r>
      <w:r w:rsidR="00E77168">
        <w:rPr>
          <w:rFonts w:ascii="Times New Roman" w:hAnsi="Times New Roman" w:cs="Times New Roman"/>
          <w:sz w:val="28"/>
          <w:szCs w:val="28"/>
        </w:rPr>
        <w:t>50</w:t>
      </w:r>
      <w:r w:rsidR="00121D65" w:rsidRPr="00121D65">
        <w:rPr>
          <w:rFonts w:ascii="Times New Roman" w:hAnsi="Times New Roman" w:cs="Times New Roman"/>
          <w:sz w:val="28"/>
          <w:szCs w:val="28"/>
        </w:rPr>
        <w:t>,00 рублей</w:t>
      </w:r>
      <w:r w:rsidR="00212FDB" w:rsidRPr="00212F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D65" w:rsidRDefault="001B2D5B" w:rsidP="0021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1D65">
        <w:rPr>
          <w:rFonts w:ascii="Times New Roman" w:hAnsi="Times New Roman" w:cs="Times New Roman"/>
          <w:sz w:val="28"/>
          <w:szCs w:val="28"/>
        </w:rPr>
        <w:t>) медицинским сестрам мобильных пунктов вакцинации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6E82">
        <w:rPr>
          <w:rFonts w:ascii="Times New Roman" w:hAnsi="Times New Roman" w:cs="Times New Roman"/>
          <w:sz w:val="28"/>
          <w:szCs w:val="28"/>
        </w:rPr>
        <w:t>3</w:t>
      </w:r>
      <w:r w:rsidR="00E771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,00 рублей</w:t>
      </w:r>
      <w:r w:rsidR="00121D65">
        <w:rPr>
          <w:rFonts w:ascii="Times New Roman" w:hAnsi="Times New Roman" w:cs="Times New Roman"/>
          <w:sz w:val="28"/>
          <w:szCs w:val="28"/>
        </w:rPr>
        <w:t>;</w:t>
      </w:r>
    </w:p>
    <w:p w:rsidR="00121D65" w:rsidRDefault="00121D65" w:rsidP="0021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Pr="00121D65">
        <w:rPr>
          <w:rFonts w:ascii="Times New Roman" w:hAnsi="Times New Roman" w:cs="Times New Roman"/>
          <w:sz w:val="28"/>
          <w:szCs w:val="28"/>
        </w:rPr>
        <w:t xml:space="preserve">врачам (фельдшерам)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121D65">
        <w:rPr>
          <w:rFonts w:ascii="Times New Roman" w:hAnsi="Times New Roman" w:cs="Times New Roman"/>
          <w:sz w:val="28"/>
          <w:szCs w:val="28"/>
        </w:rPr>
        <w:t xml:space="preserve"> пунктов вакцинации – </w:t>
      </w:r>
      <w:r w:rsidR="00E77168">
        <w:rPr>
          <w:rFonts w:ascii="Times New Roman" w:hAnsi="Times New Roman" w:cs="Times New Roman"/>
          <w:sz w:val="28"/>
          <w:szCs w:val="28"/>
        </w:rPr>
        <w:t>50</w:t>
      </w:r>
      <w:r w:rsidRPr="00121D65">
        <w:rPr>
          <w:rFonts w:ascii="Times New Roman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FDB" w:rsidRPr="00212FDB" w:rsidRDefault="00121D65" w:rsidP="0021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121D65">
        <w:rPr>
          <w:rFonts w:ascii="Times New Roman" w:hAnsi="Times New Roman" w:cs="Times New Roman"/>
          <w:sz w:val="28"/>
          <w:szCs w:val="28"/>
        </w:rPr>
        <w:t xml:space="preserve">медицинским сестрам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121D65">
        <w:rPr>
          <w:rFonts w:ascii="Times New Roman" w:hAnsi="Times New Roman" w:cs="Times New Roman"/>
          <w:sz w:val="28"/>
          <w:szCs w:val="28"/>
        </w:rPr>
        <w:t xml:space="preserve"> пунктов вакцинации – </w:t>
      </w:r>
      <w:r w:rsidR="001E6E82">
        <w:rPr>
          <w:rFonts w:ascii="Times New Roman" w:hAnsi="Times New Roman" w:cs="Times New Roman"/>
          <w:sz w:val="28"/>
          <w:szCs w:val="28"/>
        </w:rPr>
        <w:t>3</w:t>
      </w:r>
      <w:r w:rsidR="00E77168">
        <w:rPr>
          <w:rFonts w:ascii="Times New Roman" w:hAnsi="Times New Roman" w:cs="Times New Roman"/>
          <w:sz w:val="28"/>
          <w:szCs w:val="28"/>
        </w:rPr>
        <w:t>5</w:t>
      </w:r>
      <w:r w:rsidRPr="00121D65">
        <w:rPr>
          <w:rFonts w:ascii="Times New Roman" w:hAnsi="Times New Roman" w:cs="Times New Roman"/>
          <w:sz w:val="28"/>
          <w:szCs w:val="28"/>
        </w:rPr>
        <w:t>,00 рублей</w:t>
      </w:r>
      <w:r w:rsidR="001B2D5B">
        <w:rPr>
          <w:rFonts w:ascii="Times New Roman" w:hAnsi="Times New Roman" w:cs="Times New Roman"/>
          <w:sz w:val="28"/>
          <w:szCs w:val="28"/>
        </w:rPr>
        <w:t>.</w:t>
      </w:r>
    </w:p>
    <w:p w:rsidR="0077701A" w:rsidRPr="00BF1A5A" w:rsidRDefault="0077701A" w:rsidP="004C7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1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разовую</w:t>
      </w:r>
      <w:r w:rsidRPr="0077701A">
        <w:rPr>
          <w:rFonts w:ascii="Times New Roman" w:hAnsi="Times New Roman" w:cs="Times New Roman"/>
          <w:sz w:val="28"/>
          <w:szCs w:val="28"/>
        </w:rPr>
        <w:t xml:space="preserve"> выплату не начисляются районный коэффициент и процентная надбавка за стаж работы в южных районах Дальнего Востока. </w:t>
      </w:r>
      <w:r w:rsidR="00212FDB">
        <w:rPr>
          <w:rFonts w:ascii="Times New Roman" w:hAnsi="Times New Roman" w:cs="Times New Roman"/>
          <w:sz w:val="28"/>
          <w:szCs w:val="28"/>
        </w:rPr>
        <w:t>Разовая</w:t>
      </w:r>
      <w:r w:rsidRPr="0077701A">
        <w:rPr>
          <w:rFonts w:ascii="Times New Roman" w:hAnsi="Times New Roman" w:cs="Times New Roman"/>
          <w:sz w:val="28"/>
          <w:szCs w:val="28"/>
        </w:rPr>
        <w:t xml:space="preserve"> выплата не учитывается при исчислении среднего заработка.</w:t>
      </w:r>
    </w:p>
    <w:p w:rsidR="007632E1" w:rsidRPr="00BF1A5A" w:rsidRDefault="007F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 xml:space="preserve">5. Предоставление </w:t>
      </w:r>
      <w:r w:rsidR="004C73D5">
        <w:rPr>
          <w:rFonts w:ascii="Times New Roman" w:hAnsi="Times New Roman" w:cs="Times New Roman"/>
          <w:sz w:val="28"/>
          <w:szCs w:val="28"/>
        </w:rPr>
        <w:t>разовой</w:t>
      </w:r>
      <w:r w:rsidRPr="00BF1A5A">
        <w:rPr>
          <w:rFonts w:ascii="Times New Roman" w:hAnsi="Times New Roman" w:cs="Times New Roman"/>
          <w:sz w:val="28"/>
          <w:szCs w:val="28"/>
        </w:rPr>
        <w:t xml:space="preserve"> выплаты осуществляется в заявительном </w:t>
      </w:r>
      <w:bookmarkStart w:id="1" w:name="_GoBack"/>
      <w:r w:rsidRPr="00BF1A5A">
        <w:rPr>
          <w:rFonts w:ascii="Times New Roman" w:hAnsi="Times New Roman" w:cs="Times New Roman"/>
          <w:sz w:val="28"/>
          <w:szCs w:val="28"/>
        </w:rPr>
        <w:t>порядке.</w:t>
      </w:r>
    </w:p>
    <w:bookmarkEnd w:id="1"/>
    <w:p w:rsidR="007632E1" w:rsidRPr="00BF1A5A" w:rsidRDefault="007F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 xml:space="preserve">6. </w:t>
      </w:r>
      <w:r w:rsidR="003420D9">
        <w:rPr>
          <w:rFonts w:ascii="Times New Roman" w:hAnsi="Times New Roman" w:cs="Times New Roman"/>
          <w:sz w:val="28"/>
          <w:szCs w:val="28"/>
        </w:rPr>
        <w:t>Разовая</w:t>
      </w:r>
      <w:r w:rsidRPr="00BF1A5A">
        <w:rPr>
          <w:rFonts w:ascii="Times New Roman" w:hAnsi="Times New Roman" w:cs="Times New Roman"/>
          <w:sz w:val="28"/>
          <w:szCs w:val="28"/>
        </w:rPr>
        <w:t xml:space="preserve"> выплата осуществляется на основании локального нормативного акта областного государственного учреждения здравоохранения, которым утверждается список работников, имеющих право на </w:t>
      </w:r>
      <w:r w:rsidR="003420D9">
        <w:rPr>
          <w:rFonts w:ascii="Times New Roman" w:hAnsi="Times New Roman" w:cs="Times New Roman"/>
          <w:sz w:val="28"/>
          <w:szCs w:val="28"/>
        </w:rPr>
        <w:t>разовую</w:t>
      </w:r>
      <w:r w:rsidRPr="00BF1A5A">
        <w:rPr>
          <w:rFonts w:ascii="Times New Roman" w:hAnsi="Times New Roman" w:cs="Times New Roman"/>
          <w:sz w:val="28"/>
          <w:szCs w:val="28"/>
        </w:rPr>
        <w:t xml:space="preserve"> выплату (далее – локальный акт).</w:t>
      </w:r>
      <w:r w:rsidR="00FC1A90" w:rsidRPr="00FC1A90">
        <w:t xml:space="preserve"> </w:t>
      </w:r>
      <w:r w:rsidR="00FC1A90" w:rsidRPr="00FC1A90">
        <w:rPr>
          <w:rFonts w:ascii="Times New Roman" w:hAnsi="Times New Roman" w:cs="Times New Roman"/>
          <w:sz w:val="28"/>
          <w:szCs w:val="28"/>
        </w:rPr>
        <w:t xml:space="preserve">Список работников, имеющих право на </w:t>
      </w:r>
      <w:r w:rsidR="00FC1A90">
        <w:rPr>
          <w:rFonts w:ascii="Times New Roman" w:hAnsi="Times New Roman" w:cs="Times New Roman"/>
          <w:sz w:val="28"/>
          <w:szCs w:val="28"/>
        </w:rPr>
        <w:t>разовую</w:t>
      </w:r>
      <w:r w:rsidR="00FC1A90" w:rsidRPr="00FC1A90">
        <w:rPr>
          <w:rFonts w:ascii="Times New Roman" w:hAnsi="Times New Roman" w:cs="Times New Roman"/>
          <w:sz w:val="28"/>
          <w:szCs w:val="28"/>
        </w:rPr>
        <w:t xml:space="preserve"> выплату, формируется на основании данных за </w:t>
      </w:r>
      <w:r w:rsidR="00FC1A90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5B2C66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FC1A90">
        <w:rPr>
          <w:rFonts w:ascii="Times New Roman" w:hAnsi="Times New Roman" w:cs="Times New Roman"/>
          <w:sz w:val="28"/>
          <w:szCs w:val="28"/>
        </w:rPr>
        <w:t>месяц</w:t>
      </w:r>
      <w:r w:rsidR="00FC1A90" w:rsidRPr="00FC1A90">
        <w:rPr>
          <w:rFonts w:ascii="Times New Roman" w:hAnsi="Times New Roman" w:cs="Times New Roman"/>
          <w:sz w:val="28"/>
          <w:szCs w:val="28"/>
        </w:rPr>
        <w:t>.</w:t>
      </w:r>
    </w:p>
    <w:p w:rsidR="007632E1" w:rsidRDefault="007F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 xml:space="preserve">7. Областное государственное учреждение здравоохранения в течение 1 рабочего дня со дня принятия локального акта направляет его в </w:t>
      </w:r>
      <w:r w:rsidR="003420D9">
        <w:rPr>
          <w:rFonts w:ascii="Times New Roman" w:hAnsi="Times New Roman" w:cs="Times New Roman"/>
          <w:sz w:val="28"/>
          <w:szCs w:val="28"/>
        </w:rPr>
        <w:t>департамент</w:t>
      </w:r>
      <w:r w:rsidRPr="00BF1A5A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</w:t>
      </w:r>
      <w:r w:rsidR="003420D9"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Pr="00BF1A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20D9">
        <w:rPr>
          <w:rFonts w:ascii="Times New Roman" w:hAnsi="Times New Roman" w:cs="Times New Roman"/>
          <w:sz w:val="28"/>
          <w:szCs w:val="28"/>
        </w:rPr>
        <w:t>департамент</w:t>
      </w:r>
      <w:r w:rsidRPr="00BF1A5A">
        <w:rPr>
          <w:rFonts w:ascii="Times New Roman" w:hAnsi="Times New Roman" w:cs="Times New Roman"/>
          <w:sz w:val="28"/>
          <w:szCs w:val="28"/>
        </w:rPr>
        <w:t>).</w:t>
      </w:r>
    </w:p>
    <w:p w:rsidR="006514BD" w:rsidRDefault="00651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Разовые</w:t>
      </w:r>
      <w:r w:rsidRPr="006514BD">
        <w:rPr>
          <w:rFonts w:ascii="Times New Roman" w:hAnsi="Times New Roman" w:cs="Times New Roman"/>
          <w:sz w:val="28"/>
          <w:szCs w:val="28"/>
        </w:rPr>
        <w:t xml:space="preserve"> выплаты осуществляются на основании приказа медицинской организации, которым утверждается список получателей </w:t>
      </w:r>
      <w:r>
        <w:rPr>
          <w:rFonts w:ascii="Times New Roman" w:hAnsi="Times New Roman" w:cs="Times New Roman"/>
          <w:sz w:val="28"/>
          <w:szCs w:val="28"/>
        </w:rPr>
        <w:t>разовых</w:t>
      </w:r>
      <w:r w:rsidRPr="006514BD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0D9" w:rsidRPr="00BF1A5A" w:rsidRDefault="00651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20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20D9" w:rsidRPr="003420D9">
        <w:rPr>
          <w:rFonts w:ascii="Times New Roman" w:hAnsi="Times New Roman" w:cs="Times New Roman"/>
          <w:sz w:val="28"/>
          <w:szCs w:val="28"/>
        </w:rPr>
        <w:t>Областное государственное учреждение здравоохранения в течение</w:t>
      </w:r>
      <w:r w:rsidR="003420D9">
        <w:rPr>
          <w:rFonts w:ascii="Times New Roman" w:hAnsi="Times New Roman" w:cs="Times New Roman"/>
          <w:sz w:val="28"/>
          <w:szCs w:val="28"/>
        </w:rPr>
        <w:t xml:space="preserve"> первых 10 дней месяца за отчетным предоставляет список сотрудников осуществ</w:t>
      </w:r>
      <w:r w:rsidR="002A538F">
        <w:rPr>
          <w:rFonts w:ascii="Times New Roman" w:hAnsi="Times New Roman" w:cs="Times New Roman"/>
          <w:sz w:val="28"/>
          <w:szCs w:val="28"/>
        </w:rPr>
        <w:t>ивших вакцинацию</w:t>
      </w:r>
      <w:r w:rsidR="003420D9">
        <w:rPr>
          <w:rFonts w:ascii="Times New Roman" w:hAnsi="Times New Roman" w:cs="Times New Roman"/>
          <w:sz w:val="28"/>
          <w:szCs w:val="28"/>
        </w:rPr>
        <w:t xml:space="preserve"> </w:t>
      </w:r>
      <w:r w:rsidR="002A538F" w:rsidRPr="002A538F">
        <w:rPr>
          <w:rFonts w:ascii="Times New Roman" w:hAnsi="Times New Roman" w:cs="Times New Roman"/>
          <w:sz w:val="28"/>
          <w:szCs w:val="28"/>
        </w:rPr>
        <w:t>населения от COVID-19</w:t>
      </w:r>
      <w:r w:rsidR="002A538F">
        <w:rPr>
          <w:rFonts w:ascii="Times New Roman" w:hAnsi="Times New Roman" w:cs="Times New Roman"/>
          <w:sz w:val="28"/>
          <w:szCs w:val="28"/>
        </w:rPr>
        <w:t xml:space="preserve"> с приложением расчета, реестра и заявок на кассовый расход на перечисление </w:t>
      </w:r>
      <w:r w:rsidR="002A538F" w:rsidRPr="002A538F">
        <w:rPr>
          <w:rFonts w:ascii="Times New Roman" w:hAnsi="Times New Roman" w:cs="Times New Roman"/>
          <w:sz w:val="28"/>
          <w:szCs w:val="28"/>
        </w:rPr>
        <w:t>финансовых средств</w:t>
      </w:r>
      <w:r w:rsidR="002A53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2E1" w:rsidRPr="00BF1A5A" w:rsidRDefault="00651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. </w:t>
      </w:r>
      <w:r w:rsidR="003420D9">
        <w:rPr>
          <w:rFonts w:ascii="Times New Roman" w:hAnsi="Times New Roman" w:cs="Times New Roman"/>
          <w:sz w:val="28"/>
          <w:szCs w:val="28"/>
        </w:rPr>
        <w:t>Департамент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</w:t>
      </w:r>
      <w:r w:rsidR="002A538F">
        <w:rPr>
          <w:rFonts w:ascii="Times New Roman" w:hAnsi="Times New Roman" w:cs="Times New Roman"/>
          <w:sz w:val="28"/>
          <w:szCs w:val="28"/>
        </w:rPr>
        <w:t>документов указанных в пункте 8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A538F">
        <w:rPr>
          <w:rFonts w:ascii="Times New Roman" w:hAnsi="Times New Roman" w:cs="Times New Roman"/>
          <w:sz w:val="28"/>
          <w:szCs w:val="28"/>
        </w:rPr>
        <w:t>проверку достоверности предоставленных документов для перечисления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финансовых средств </w:t>
      </w:r>
      <w:r w:rsidR="002A538F">
        <w:rPr>
          <w:rFonts w:ascii="Times New Roman" w:hAnsi="Times New Roman" w:cs="Times New Roman"/>
          <w:sz w:val="28"/>
          <w:szCs w:val="28"/>
        </w:rPr>
        <w:t>по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A538F">
        <w:rPr>
          <w:rFonts w:ascii="Times New Roman" w:hAnsi="Times New Roman" w:cs="Times New Roman"/>
          <w:sz w:val="28"/>
          <w:szCs w:val="28"/>
        </w:rPr>
        <w:t>ю разовой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выплаты на лицевой счет областного государственного учреждения здравоохранения, открытый в территориальном органе Федерального казначейства.</w:t>
      </w:r>
    </w:p>
    <w:p w:rsidR="007632E1" w:rsidRPr="00BF1A5A" w:rsidRDefault="00651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. Областное государственное учреждение здравоохранения в течение 5 рабочих дней со дня перечисления </w:t>
      </w:r>
      <w:r w:rsidR="002A538F">
        <w:rPr>
          <w:rFonts w:ascii="Times New Roman" w:hAnsi="Times New Roman" w:cs="Times New Roman"/>
          <w:sz w:val="28"/>
          <w:szCs w:val="28"/>
        </w:rPr>
        <w:t>департаментом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финансовых средств перечисляет </w:t>
      </w:r>
      <w:r w:rsidR="002A538F">
        <w:rPr>
          <w:rFonts w:ascii="Times New Roman" w:hAnsi="Times New Roman" w:cs="Times New Roman"/>
          <w:sz w:val="28"/>
          <w:szCs w:val="28"/>
        </w:rPr>
        <w:t>разовую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выплату работнику на его лицевой счет.</w:t>
      </w:r>
    </w:p>
    <w:p w:rsidR="007632E1" w:rsidRPr="00BF1A5A" w:rsidRDefault="00651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. Областные государственные учреждения здравоохранения предоставляют в </w:t>
      </w:r>
      <w:r w:rsidR="002A538F">
        <w:rPr>
          <w:rFonts w:ascii="Times New Roman" w:hAnsi="Times New Roman" w:cs="Times New Roman"/>
          <w:sz w:val="28"/>
          <w:szCs w:val="28"/>
        </w:rPr>
        <w:t>департамент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отчет об осуществлении </w:t>
      </w:r>
      <w:r w:rsidR="002A538F">
        <w:rPr>
          <w:rFonts w:ascii="Times New Roman" w:hAnsi="Times New Roman" w:cs="Times New Roman"/>
          <w:sz w:val="28"/>
          <w:szCs w:val="28"/>
        </w:rPr>
        <w:t>разовой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выплаты работникам в течение 10 рабочих дней со дня перечисления.</w:t>
      </w:r>
    </w:p>
    <w:p w:rsidR="007632E1" w:rsidRDefault="006514BD" w:rsidP="0087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. Ответственность за недостоверность предоставленной в </w:t>
      </w:r>
      <w:r w:rsidR="002A538F">
        <w:rPr>
          <w:rFonts w:ascii="Times New Roman" w:hAnsi="Times New Roman" w:cs="Times New Roman"/>
          <w:sz w:val="28"/>
          <w:szCs w:val="28"/>
        </w:rPr>
        <w:t>Департамент</w:t>
      </w:r>
      <w:r w:rsidR="007F74EC" w:rsidRPr="00BF1A5A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6, возлагается на областное государственное учреждение здравоохранения, направившего инф</w:t>
      </w:r>
      <w:r w:rsidR="007F74EC">
        <w:rPr>
          <w:rFonts w:ascii="Times New Roman" w:hAnsi="Times New Roman" w:cs="Times New Roman"/>
          <w:sz w:val="28"/>
          <w:szCs w:val="28"/>
        </w:rPr>
        <w:t>ормацию.</w:t>
      </w:r>
    </w:p>
    <w:p w:rsidR="00154704" w:rsidRDefault="00154704" w:rsidP="00154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01A" w:rsidRDefault="0077701A" w:rsidP="00777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701A" w:rsidSect="007632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92" w:rsidRDefault="00A46F92">
      <w:pPr>
        <w:spacing w:after="0" w:line="240" w:lineRule="auto"/>
      </w:pPr>
      <w:r>
        <w:separator/>
      </w:r>
    </w:p>
  </w:endnote>
  <w:endnote w:type="continuationSeparator" w:id="0">
    <w:p w:rsidR="00A46F92" w:rsidRDefault="00A4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5A" w:rsidRPr="00BF1A5A" w:rsidRDefault="00BF1A5A">
    <w:pPr>
      <w:pStyle w:val="a5"/>
      <w:rPr>
        <w:sz w:val="18"/>
      </w:rPr>
    </w:pPr>
    <w:r>
      <w:ptab w:relativeTo="margin" w:alignment="right" w:leader="none"/>
    </w:r>
    <w:r w:rsidR="00225DDC">
      <w:rPr>
        <w:sz w:val="18"/>
      </w:rPr>
      <w:t>Мартынюк/2021-000</w:t>
    </w:r>
    <w:r w:rsidRPr="00BF1A5A">
      <w:rPr>
        <w:sz w:val="18"/>
      </w:rPr>
      <w:t>-рп-ЗДРАВ(1)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92" w:rsidRDefault="00A46F92">
      <w:pPr>
        <w:spacing w:after="0" w:line="240" w:lineRule="auto"/>
      </w:pPr>
      <w:r>
        <w:separator/>
      </w:r>
    </w:p>
  </w:footnote>
  <w:footnote w:type="continuationSeparator" w:id="0">
    <w:p w:rsidR="00A46F92" w:rsidRDefault="00A46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1"/>
    <w:rsid w:val="00007077"/>
    <w:rsid w:val="00016656"/>
    <w:rsid w:val="00021471"/>
    <w:rsid w:val="00057011"/>
    <w:rsid w:val="00103824"/>
    <w:rsid w:val="00121D65"/>
    <w:rsid w:val="00123BE3"/>
    <w:rsid w:val="00146199"/>
    <w:rsid w:val="00154704"/>
    <w:rsid w:val="00166B39"/>
    <w:rsid w:val="00174204"/>
    <w:rsid w:val="001B2D5B"/>
    <w:rsid w:val="001E59D6"/>
    <w:rsid w:val="001E6E82"/>
    <w:rsid w:val="0020229F"/>
    <w:rsid w:val="002037D9"/>
    <w:rsid w:val="00212FDB"/>
    <w:rsid w:val="002255E2"/>
    <w:rsid w:val="00225DDC"/>
    <w:rsid w:val="00265E6F"/>
    <w:rsid w:val="00280E7B"/>
    <w:rsid w:val="002A538F"/>
    <w:rsid w:val="002A604F"/>
    <w:rsid w:val="002C7501"/>
    <w:rsid w:val="0031654D"/>
    <w:rsid w:val="003326DF"/>
    <w:rsid w:val="003420D9"/>
    <w:rsid w:val="0036139C"/>
    <w:rsid w:val="00383B51"/>
    <w:rsid w:val="004578BD"/>
    <w:rsid w:val="004A670F"/>
    <w:rsid w:val="004C73D5"/>
    <w:rsid w:val="004F16A4"/>
    <w:rsid w:val="00543674"/>
    <w:rsid w:val="005B2C66"/>
    <w:rsid w:val="00622B75"/>
    <w:rsid w:val="006514BD"/>
    <w:rsid w:val="007632E1"/>
    <w:rsid w:val="0077701A"/>
    <w:rsid w:val="007D7CCE"/>
    <w:rsid w:val="007F74EC"/>
    <w:rsid w:val="00810360"/>
    <w:rsid w:val="00810ACF"/>
    <w:rsid w:val="00874232"/>
    <w:rsid w:val="009D276A"/>
    <w:rsid w:val="00A46F92"/>
    <w:rsid w:val="00A633D9"/>
    <w:rsid w:val="00AF0F2C"/>
    <w:rsid w:val="00BC0180"/>
    <w:rsid w:val="00BF1A5A"/>
    <w:rsid w:val="00C55021"/>
    <w:rsid w:val="00D4111D"/>
    <w:rsid w:val="00DE0AA2"/>
    <w:rsid w:val="00E038F5"/>
    <w:rsid w:val="00E77168"/>
    <w:rsid w:val="00EC2635"/>
    <w:rsid w:val="00F03990"/>
    <w:rsid w:val="00F3771E"/>
    <w:rsid w:val="00FC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3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763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32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2E1"/>
  </w:style>
  <w:style w:type="paragraph" w:styleId="a5">
    <w:name w:val="footer"/>
    <w:basedOn w:val="a"/>
    <w:link w:val="a6"/>
    <w:uiPriority w:val="99"/>
    <w:unhideWhenUsed/>
    <w:rsid w:val="0076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2E1"/>
  </w:style>
  <w:style w:type="paragraph" w:styleId="a7">
    <w:name w:val="Balloon Text"/>
    <w:basedOn w:val="a"/>
    <w:link w:val="a8"/>
    <w:uiPriority w:val="99"/>
    <w:semiHidden/>
    <w:unhideWhenUsed/>
    <w:rsid w:val="007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3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763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32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2E1"/>
  </w:style>
  <w:style w:type="paragraph" w:styleId="a5">
    <w:name w:val="footer"/>
    <w:basedOn w:val="a"/>
    <w:link w:val="a6"/>
    <w:uiPriority w:val="99"/>
    <w:unhideWhenUsed/>
    <w:rsid w:val="0076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2E1"/>
  </w:style>
  <w:style w:type="paragraph" w:styleId="a7">
    <w:name w:val="Balloon Text"/>
    <w:basedOn w:val="a"/>
    <w:link w:val="a8"/>
    <w:uiPriority w:val="99"/>
    <w:semiHidden/>
    <w:unhideWhenUsed/>
    <w:rsid w:val="007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3EAEF-0D41-4652-8502-2454F169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n.soldatkina</dc:creator>
  <cp:lastModifiedBy>Жуков Валерий Александрович</cp:lastModifiedBy>
  <cp:revision>2</cp:revision>
  <cp:lastPrinted>2020-12-10T06:41:00Z</cp:lastPrinted>
  <dcterms:created xsi:type="dcterms:W3CDTF">2021-08-05T01:09:00Z</dcterms:created>
  <dcterms:modified xsi:type="dcterms:W3CDTF">2021-08-05T01:09:00Z</dcterms:modified>
</cp:coreProperties>
</file>